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782" w:type="dxa"/>
        <w:tblInd w:w="-289" w:type="dxa"/>
        <w:tblLook w:val="04A0" w:firstRow="1" w:lastRow="0" w:firstColumn="1" w:lastColumn="0" w:noHBand="0" w:noVBand="1"/>
      </w:tblPr>
      <w:tblGrid>
        <w:gridCol w:w="1418"/>
        <w:gridCol w:w="2144"/>
        <w:gridCol w:w="1132"/>
        <w:gridCol w:w="1776"/>
        <w:gridCol w:w="1752"/>
        <w:gridCol w:w="1560"/>
      </w:tblGrid>
      <w:tr w:rsidR="00B21FDF" w:rsidRPr="002C1CC2" w14:paraId="7BD224C3" w14:textId="77777777" w:rsidTr="0007648E">
        <w:trPr>
          <w:trHeight w:val="486"/>
        </w:trPr>
        <w:tc>
          <w:tcPr>
            <w:tcW w:w="978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225B660" w14:textId="32539B73" w:rsidR="00B21FDF" w:rsidRPr="002C1CC2" w:rsidRDefault="00B21FDF" w:rsidP="002C1CC2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Hibanapló</w:t>
            </w:r>
          </w:p>
        </w:tc>
      </w:tr>
      <w:tr w:rsidR="00C92F01" w:rsidRPr="002C1CC2" w14:paraId="702C7F9B" w14:textId="65DCE5E5" w:rsidTr="00330E03">
        <w:trPr>
          <w:trHeight w:val="486"/>
        </w:trPr>
        <w:tc>
          <w:tcPr>
            <w:tcW w:w="1418" w:type="dxa"/>
            <w:shd w:val="clear" w:color="auto" w:fill="004E6F"/>
            <w:vAlign w:val="center"/>
          </w:tcPr>
          <w:p w14:paraId="2407A0D2" w14:textId="4C85258B" w:rsidR="00B21FDF" w:rsidRPr="00C92F01" w:rsidRDefault="00B21FDF" w:rsidP="00B21FDF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C92F01">
              <w:rPr>
                <w:rFonts w:ascii="Montserrat" w:hAnsi="Montserrat"/>
                <w:b/>
                <w:bCs/>
                <w:sz w:val="16"/>
                <w:szCs w:val="16"/>
              </w:rPr>
              <w:t>Hiba észlelésének időpontja</w:t>
            </w:r>
          </w:p>
        </w:tc>
        <w:tc>
          <w:tcPr>
            <w:tcW w:w="2144" w:type="dxa"/>
            <w:shd w:val="clear" w:color="auto" w:fill="004E6F"/>
            <w:vAlign w:val="center"/>
          </w:tcPr>
          <w:p w14:paraId="3C742A9D" w14:textId="12012B24" w:rsidR="00B21FDF" w:rsidRPr="00C92F01" w:rsidRDefault="00B21FDF" w:rsidP="002C1CC2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C92F01">
              <w:rPr>
                <w:rFonts w:ascii="Montserrat" w:hAnsi="Montserrat"/>
                <w:b/>
                <w:bCs/>
                <w:sz w:val="16"/>
                <w:szCs w:val="16"/>
              </w:rPr>
              <w:t>Hiba megnevezése</w:t>
            </w:r>
          </w:p>
        </w:tc>
        <w:tc>
          <w:tcPr>
            <w:tcW w:w="1132" w:type="dxa"/>
            <w:shd w:val="clear" w:color="auto" w:fill="004E6F"/>
            <w:vAlign w:val="center"/>
          </w:tcPr>
          <w:p w14:paraId="1C60EA06" w14:textId="25C91D05" w:rsidR="00B21FDF" w:rsidRPr="00C92F01" w:rsidRDefault="00B21FDF" w:rsidP="002C1CC2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C92F01">
              <w:rPr>
                <w:rFonts w:ascii="Montserrat" w:hAnsi="Montserrat"/>
                <w:b/>
                <w:bCs/>
                <w:sz w:val="16"/>
                <w:szCs w:val="16"/>
              </w:rPr>
              <w:t>Intézkedés időpontja</w:t>
            </w:r>
          </w:p>
        </w:tc>
        <w:tc>
          <w:tcPr>
            <w:tcW w:w="1776" w:type="dxa"/>
            <w:shd w:val="clear" w:color="auto" w:fill="004E6F"/>
            <w:vAlign w:val="center"/>
          </w:tcPr>
          <w:p w14:paraId="7671B4C5" w14:textId="58C8B17B" w:rsidR="00B21FDF" w:rsidRPr="00C92F01" w:rsidRDefault="00B21FDF" w:rsidP="002C1CC2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C92F01">
              <w:rPr>
                <w:rFonts w:ascii="Montserrat" w:hAnsi="Montserrat"/>
                <w:b/>
                <w:bCs/>
                <w:sz w:val="16"/>
                <w:szCs w:val="16"/>
              </w:rPr>
              <w:t xml:space="preserve">A hiba </w:t>
            </w:r>
            <w:r w:rsidR="00C92F01" w:rsidRPr="00C92F01">
              <w:rPr>
                <w:rFonts w:ascii="Montserrat" w:hAnsi="Montserrat"/>
                <w:b/>
                <w:bCs/>
                <w:sz w:val="16"/>
                <w:szCs w:val="16"/>
              </w:rPr>
              <w:t>elhárítására tett intézkedés</w:t>
            </w:r>
          </w:p>
        </w:tc>
        <w:tc>
          <w:tcPr>
            <w:tcW w:w="1752" w:type="dxa"/>
            <w:shd w:val="clear" w:color="auto" w:fill="004E6F"/>
            <w:vAlign w:val="center"/>
          </w:tcPr>
          <w:p w14:paraId="65A5F9A3" w14:textId="2C216A81" w:rsidR="00B21FDF" w:rsidRPr="00C92F01" w:rsidRDefault="00C92F01" w:rsidP="002C1CC2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C92F01">
              <w:rPr>
                <w:rFonts w:ascii="Montserrat" w:hAnsi="Montserrat"/>
                <w:b/>
                <w:bCs/>
                <w:sz w:val="16"/>
                <w:szCs w:val="16"/>
              </w:rPr>
              <w:t>Megjegyzés</w:t>
            </w:r>
          </w:p>
        </w:tc>
        <w:tc>
          <w:tcPr>
            <w:tcW w:w="1560" w:type="dxa"/>
            <w:shd w:val="clear" w:color="auto" w:fill="004E6F"/>
            <w:vAlign w:val="center"/>
          </w:tcPr>
          <w:p w14:paraId="666C7AC0" w14:textId="5D4222FB" w:rsidR="00B21FDF" w:rsidRPr="00C92F01" w:rsidRDefault="00C92F01" w:rsidP="002C1CC2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C92F01">
              <w:rPr>
                <w:rFonts w:ascii="Montserrat" w:hAnsi="Montserrat"/>
                <w:b/>
                <w:bCs/>
                <w:sz w:val="16"/>
                <w:szCs w:val="16"/>
              </w:rPr>
              <w:t>Intézkedést végző, illetve ellenőrző aláírása</w:t>
            </w:r>
          </w:p>
        </w:tc>
      </w:tr>
      <w:tr w:rsidR="00C92F01" w:rsidRPr="002C1CC2" w14:paraId="138466F5" w14:textId="0101BAE5" w:rsidTr="00330E03">
        <w:trPr>
          <w:trHeight w:val="820"/>
        </w:trPr>
        <w:tc>
          <w:tcPr>
            <w:tcW w:w="1418" w:type="dxa"/>
          </w:tcPr>
          <w:p w14:paraId="4890387D" w14:textId="242B79A9" w:rsidR="00B21FDF" w:rsidRPr="002C1CC2" w:rsidRDefault="00B21FDF" w:rsidP="00FB66E3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2144" w:type="dxa"/>
          </w:tcPr>
          <w:p w14:paraId="47607FC8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132" w:type="dxa"/>
          </w:tcPr>
          <w:p w14:paraId="538C7352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776" w:type="dxa"/>
          </w:tcPr>
          <w:p w14:paraId="50BD904A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752" w:type="dxa"/>
          </w:tcPr>
          <w:p w14:paraId="45C45A53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560" w:type="dxa"/>
          </w:tcPr>
          <w:p w14:paraId="3A6B9685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</w:tr>
      <w:tr w:rsidR="00C92F01" w:rsidRPr="002C1CC2" w14:paraId="26B2939D" w14:textId="360CF0C0" w:rsidTr="00330E03">
        <w:trPr>
          <w:trHeight w:val="829"/>
        </w:trPr>
        <w:tc>
          <w:tcPr>
            <w:tcW w:w="1418" w:type="dxa"/>
          </w:tcPr>
          <w:p w14:paraId="596E849E" w14:textId="32E71473" w:rsidR="00B21FDF" w:rsidRPr="002C1CC2" w:rsidRDefault="00B21FDF" w:rsidP="00FB66E3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2144" w:type="dxa"/>
          </w:tcPr>
          <w:p w14:paraId="19BCCCDA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132" w:type="dxa"/>
          </w:tcPr>
          <w:p w14:paraId="506975E3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776" w:type="dxa"/>
          </w:tcPr>
          <w:p w14:paraId="240FF765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752" w:type="dxa"/>
          </w:tcPr>
          <w:p w14:paraId="10F8648F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560" w:type="dxa"/>
          </w:tcPr>
          <w:p w14:paraId="297CB7D7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</w:tr>
      <w:tr w:rsidR="00C92F01" w:rsidRPr="002C1CC2" w14:paraId="5BF48952" w14:textId="3FC0F146" w:rsidTr="00330E03">
        <w:trPr>
          <w:trHeight w:val="841"/>
        </w:trPr>
        <w:tc>
          <w:tcPr>
            <w:tcW w:w="1418" w:type="dxa"/>
          </w:tcPr>
          <w:p w14:paraId="2BD5A57C" w14:textId="66084143" w:rsidR="00B21FDF" w:rsidRPr="002C1CC2" w:rsidRDefault="00B21FDF" w:rsidP="00FB66E3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2144" w:type="dxa"/>
          </w:tcPr>
          <w:p w14:paraId="1E16F38B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132" w:type="dxa"/>
          </w:tcPr>
          <w:p w14:paraId="347B59B6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776" w:type="dxa"/>
          </w:tcPr>
          <w:p w14:paraId="0168429B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752" w:type="dxa"/>
          </w:tcPr>
          <w:p w14:paraId="55532373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560" w:type="dxa"/>
          </w:tcPr>
          <w:p w14:paraId="67F4DA00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</w:tr>
      <w:tr w:rsidR="00C92F01" w:rsidRPr="002C1CC2" w14:paraId="579B0D01" w14:textId="4D53AD2B" w:rsidTr="00330E03">
        <w:trPr>
          <w:trHeight w:val="841"/>
        </w:trPr>
        <w:tc>
          <w:tcPr>
            <w:tcW w:w="1418" w:type="dxa"/>
          </w:tcPr>
          <w:p w14:paraId="4F45064D" w14:textId="65BC9E19" w:rsidR="00B21FDF" w:rsidRPr="002C1CC2" w:rsidRDefault="00B21FDF" w:rsidP="00FB66E3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2144" w:type="dxa"/>
          </w:tcPr>
          <w:p w14:paraId="1E47D020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132" w:type="dxa"/>
          </w:tcPr>
          <w:p w14:paraId="4F3B67FF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776" w:type="dxa"/>
          </w:tcPr>
          <w:p w14:paraId="4976803E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752" w:type="dxa"/>
          </w:tcPr>
          <w:p w14:paraId="0815D219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560" w:type="dxa"/>
          </w:tcPr>
          <w:p w14:paraId="1E272C7B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</w:tr>
      <w:tr w:rsidR="00C92F01" w:rsidRPr="002C1CC2" w14:paraId="4FDEDF00" w14:textId="7794A799" w:rsidTr="00330E03">
        <w:trPr>
          <w:trHeight w:val="981"/>
        </w:trPr>
        <w:tc>
          <w:tcPr>
            <w:tcW w:w="1418" w:type="dxa"/>
          </w:tcPr>
          <w:p w14:paraId="724ECD21" w14:textId="100A2177" w:rsidR="00B21FDF" w:rsidRPr="002C1CC2" w:rsidRDefault="00B21FDF" w:rsidP="00FB66E3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2144" w:type="dxa"/>
          </w:tcPr>
          <w:p w14:paraId="79381C7F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132" w:type="dxa"/>
          </w:tcPr>
          <w:p w14:paraId="461490A2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776" w:type="dxa"/>
          </w:tcPr>
          <w:p w14:paraId="7CEAAE80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752" w:type="dxa"/>
          </w:tcPr>
          <w:p w14:paraId="54582F68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560" w:type="dxa"/>
          </w:tcPr>
          <w:p w14:paraId="1CEE9185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</w:tr>
      <w:tr w:rsidR="00C92F01" w:rsidRPr="002C1CC2" w14:paraId="71CDF625" w14:textId="14AB422F" w:rsidTr="00330E03">
        <w:trPr>
          <w:trHeight w:val="979"/>
        </w:trPr>
        <w:tc>
          <w:tcPr>
            <w:tcW w:w="1418" w:type="dxa"/>
          </w:tcPr>
          <w:p w14:paraId="341DDB31" w14:textId="6FB299C9" w:rsidR="00B21FDF" w:rsidRPr="002C1CC2" w:rsidRDefault="00B21FDF" w:rsidP="00FB66E3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2144" w:type="dxa"/>
          </w:tcPr>
          <w:p w14:paraId="4CE1E575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132" w:type="dxa"/>
          </w:tcPr>
          <w:p w14:paraId="7C3E1454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776" w:type="dxa"/>
          </w:tcPr>
          <w:p w14:paraId="17A505EE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752" w:type="dxa"/>
          </w:tcPr>
          <w:p w14:paraId="6CA4BB10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560" w:type="dxa"/>
          </w:tcPr>
          <w:p w14:paraId="0916CD75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</w:tr>
      <w:tr w:rsidR="00C92F01" w:rsidRPr="002C1CC2" w14:paraId="39A0BB29" w14:textId="142F66EE" w:rsidTr="00330E03">
        <w:trPr>
          <w:trHeight w:val="981"/>
        </w:trPr>
        <w:tc>
          <w:tcPr>
            <w:tcW w:w="1418" w:type="dxa"/>
          </w:tcPr>
          <w:p w14:paraId="0568D5CB" w14:textId="31C29FC5" w:rsidR="00B21FDF" w:rsidRPr="002C1CC2" w:rsidRDefault="00B21FDF" w:rsidP="00FB66E3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2144" w:type="dxa"/>
          </w:tcPr>
          <w:p w14:paraId="653091D9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132" w:type="dxa"/>
          </w:tcPr>
          <w:p w14:paraId="13ED3076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776" w:type="dxa"/>
          </w:tcPr>
          <w:p w14:paraId="222B74F2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752" w:type="dxa"/>
          </w:tcPr>
          <w:p w14:paraId="76912F57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560" w:type="dxa"/>
          </w:tcPr>
          <w:p w14:paraId="798C6CC2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</w:tr>
      <w:tr w:rsidR="00C92F01" w:rsidRPr="002C1CC2" w14:paraId="2D367922" w14:textId="45592964" w:rsidTr="00330E03">
        <w:trPr>
          <w:trHeight w:val="1014"/>
        </w:trPr>
        <w:tc>
          <w:tcPr>
            <w:tcW w:w="1418" w:type="dxa"/>
          </w:tcPr>
          <w:p w14:paraId="6638F021" w14:textId="127803D6" w:rsidR="00B21FDF" w:rsidRPr="002C1CC2" w:rsidRDefault="00B21FDF" w:rsidP="00FB66E3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2144" w:type="dxa"/>
          </w:tcPr>
          <w:p w14:paraId="12CE7333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132" w:type="dxa"/>
          </w:tcPr>
          <w:p w14:paraId="2BAE22A3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776" w:type="dxa"/>
          </w:tcPr>
          <w:p w14:paraId="5BD3B034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752" w:type="dxa"/>
          </w:tcPr>
          <w:p w14:paraId="7D43F082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560" w:type="dxa"/>
          </w:tcPr>
          <w:p w14:paraId="0895A897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</w:tr>
      <w:tr w:rsidR="00C92F01" w:rsidRPr="002C1CC2" w14:paraId="3BFD4DD5" w14:textId="11D6C93B" w:rsidTr="00330E03">
        <w:trPr>
          <w:trHeight w:val="986"/>
        </w:trPr>
        <w:tc>
          <w:tcPr>
            <w:tcW w:w="1418" w:type="dxa"/>
          </w:tcPr>
          <w:p w14:paraId="1DD1E46C" w14:textId="2137F638" w:rsidR="00B21FDF" w:rsidRPr="002C1CC2" w:rsidRDefault="00B21FDF" w:rsidP="00FB66E3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2144" w:type="dxa"/>
          </w:tcPr>
          <w:p w14:paraId="0A41355F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132" w:type="dxa"/>
          </w:tcPr>
          <w:p w14:paraId="2ECC50E0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776" w:type="dxa"/>
          </w:tcPr>
          <w:p w14:paraId="564A15FB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752" w:type="dxa"/>
          </w:tcPr>
          <w:p w14:paraId="3D2A4A8C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560" w:type="dxa"/>
          </w:tcPr>
          <w:p w14:paraId="77F2A629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</w:tr>
      <w:tr w:rsidR="00C92F01" w:rsidRPr="002C1CC2" w14:paraId="21DF1FF9" w14:textId="0AEEFF3F" w:rsidTr="00330E03">
        <w:trPr>
          <w:trHeight w:val="1113"/>
        </w:trPr>
        <w:tc>
          <w:tcPr>
            <w:tcW w:w="1418" w:type="dxa"/>
          </w:tcPr>
          <w:p w14:paraId="7F9FA650" w14:textId="7AED9523" w:rsidR="00B21FDF" w:rsidRPr="002C1CC2" w:rsidRDefault="00B21FDF" w:rsidP="00FB66E3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2144" w:type="dxa"/>
          </w:tcPr>
          <w:p w14:paraId="103E339A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132" w:type="dxa"/>
          </w:tcPr>
          <w:p w14:paraId="1125754C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776" w:type="dxa"/>
          </w:tcPr>
          <w:p w14:paraId="359FE5E5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752" w:type="dxa"/>
          </w:tcPr>
          <w:p w14:paraId="53328F37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  <w:tc>
          <w:tcPr>
            <w:tcW w:w="1560" w:type="dxa"/>
          </w:tcPr>
          <w:p w14:paraId="0DC2D18E" w14:textId="77777777" w:rsidR="00B21FDF" w:rsidRPr="002C1CC2" w:rsidRDefault="00B21FDF">
            <w:pPr>
              <w:rPr>
                <w:rFonts w:ascii="Montserrat" w:hAnsi="Montserrat"/>
              </w:rPr>
            </w:pPr>
          </w:p>
        </w:tc>
      </w:tr>
    </w:tbl>
    <w:p w14:paraId="58EBA778" w14:textId="007D0176" w:rsidR="004645B3" w:rsidRDefault="004645B3">
      <w:pPr>
        <w:rPr>
          <w:rFonts w:ascii="Montserrat" w:hAnsi="Montserrat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FB66E3" w14:paraId="4539D48C" w14:textId="77777777" w:rsidTr="00C366E6">
        <w:tc>
          <w:tcPr>
            <w:tcW w:w="3020" w:type="dxa"/>
          </w:tcPr>
          <w:p w14:paraId="41FF7BD5" w14:textId="40599445" w:rsidR="00FB66E3" w:rsidRPr="00FB66E3" w:rsidRDefault="00FB66E3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B66E3">
              <w:rPr>
                <w:rFonts w:ascii="Montserrat" w:hAnsi="Montserrat"/>
                <w:b/>
                <w:bCs/>
                <w:sz w:val="22"/>
                <w:szCs w:val="22"/>
              </w:rPr>
              <w:t>HACCP terv melléklet</w:t>
            </w:r>
          </w:p>
        </w:tc>
        <w:tc>
          <w:tcPr>
            <w:tcW w:w="6042" w:type="dxa"/>
          </w:tcPr>
          <w:p w14:paraId="5439B74D" w14:textId="53C0665B" w:rsidR="00FB66E3" w:rsidRPr="00FB66E3" w:rsidRDefault="00FB66E3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B66E3">
              <w:rPr>
                <w:rFonts w:ascii="Montserrat" w:hAnsi="Montserrat"/>
                <w:b/>
                <w:bCs/>
                <w:sz w:val="22"/>
                <w:szCs w:val="22"/>
              </w:rPr>
              <w:t xml:space="preserve">Kiadás és verzió: </w:t>
            </w:r>
          </w:p>
        </w:tc>
      </w:tr>
    </w:tbl>
    <w:p w14:paraId="3E198999" w14:textId="6B664C53" w:rsidR="00FA4CC5" w:rsidRPr="002C1CC2" w:rsidRDefault="00330E03">
      <w:pPr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B8E36" wp14:editId="6CADD0B5">
                <wp:simplePos x="0" y="0"/>
                <wp:positionH relativeFrom="column">
                  <wp:posOffset>-1204595</wp:posOffset>
                </wp:positionH>
                <wp:positionV relativeFrom="paragraph">
                  <wp:posOffset>1589405</wp:posOffset>
                </wp:positionV>
                <wp:extent cx="7934325" cy="914400"/>
                <wp:effectExtent l="0" t="0" r="28575" b="19050"/>
                <wp:wrapNone/>
                <wp:docPr id="373643217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4325" cy="914400"/>
                        </a:xfrm>
                        <a:prstGeom prst="rect">
                          <a:avLst/>
                        </a:prstGeom>
                        <a:solidFill>
                          <a:srgbClr val="004E6F"/>
                        </a:solidFill>
                        <a:ln>
                          <a:solidFill>
                            <a:srgbClr val="004E6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7093B0" id="Téglalap 1" o:spid="_x0000_s1026" style="position:absolute;margin-left:-94.85pt;margin-top:125.15pt;width:62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" fillcolor="#004e6f" strokecolor="#004e6f" strokeweight="1pt"/>
            </w:pict>
          </mc:Fallback>
        </mc:AlternateContent>
      </w:r>
      <w:r w:rsidRPr="000C0B0B">
        <w:rPr>
          <w:rFonts w:ascii="Montserrat" w:hAnsi="Montserrat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C2CAB0" wp14:editId="7AF50D12">
                <wp:simplePos x="0" y="0"/>
                <wp:positionH relativeFrom="column">
                  <wp:posOffset>-623570</wp:posOffset>
                </wp:positionH>
                <wp:positionV relativeFrom="paragraph">
                  <wp:posOffset>1795145</wp:posOffset>
                </wp:positionV>
                <wp:extent cx="7096125" cy="581025"/>
                <wp:effectExtent l="0" t="0" r="28575" b="28575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581025"/>
                        </a:xfrm>
                        <a:prstGeom prst="rect">
                          <a:avLst/>
                        </a:prstGeom>
                        <a:solidFill>
                          <a:srgbClr val="004E6F"/>
                        </a:solidFill>
                        <a:ln w="9525">
                          <a:solidFill>
                            <a:srgbClr val="004E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D18AE" w14:textId="78DE59A3" w:rsidR="00B93833" w:rsidRPr="00B93833" w:rsidRDefault="000C0B0B" w:rsidP="00B93833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806696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Verifico</w:t>
                            </w:r>
                            <w:proofErr w:type="spellEnd"/>
                            <w:r w:rsidR="00B93833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B93833" w:rsidRPr="003753CD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HACCP rendszer kialakítása, fenttartása és ellenőrzése</w:t>
                            </w:r>
                          </w:p>
                          <w:p w14:paraId="33FE9216" w14:textId="0358A222" w:rsidR="000C0B0B" w:rsidRPr="00806696" w:rsidRDefault="000C0B0B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2CAB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49.1pt;margin-top:141.35pt;width:558.75pt;height:4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" fillcolor="#004e6f" strokecolor="#004e6f">
                <v:textbox>
                  <w:txbxContent>
                    <w:p w14:paraId="5B6D18AE" w14:textId="78DE59A3" w:rsidR="00B93833" w:rsidRPr="00B93833" w:rsidRDefault="000C0B0B" w:rsidP="00B93833">
                      <w:pP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  <w:proofErr w:type="spellStart"/>
                      <w:r w:rsidRPr="00806696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Verifico</w:t>
                      </w:r>
                      <w:proofErr w:type="spellEnd"/>
                      <w:r w:rsidR="00B93833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 xml:space="preserve"> </w:t>
                      </w:r>
                      <w:r w:rsidR="00B93833" w:rsidRPr="003753CD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HACCP rendszer kialakítása, fenttartása és ellenőrzése</w:t>
                      </w:r>
                    </w:p>
                    <w:p w14:paraId="33FE9216" w14:textId="0358A222" w:rsidR="000C0B0B" w:rsidRPr="00806696" w:rsidRDefault="000C0B0B">
                      <w:pP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A4CC5" w:rsidRPr="002C1CC2" w:rsidSect="002C1CC2">
      <w:footerReference w:type="default" r:id="rId7"/>
      <w:pgSz w:w="11906" w:h="16838"/>
      <w:pgMar w:top="1417" w:right="1417" w:bottom="1417" w:left="1417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0098" w14:textId="77777777" w:rsidR="00517F86" w:rsidRDefault="00517F86" w:rsidP="002C1CC2">
      <w:pPr>
        <w:spacing w:after="0" w:line="240" w:lineRule="auto"/>
      </w:pPr>
      <w:r>
        <w:separator/>
      </w:r>
    </w:p>
  </w:endnote>
  <w:endnote w:type="continuationSeparator" w:id="0">
    <w:p w14:paraId="6735979E" w14:textId="77777777" w:rsidR="00517F86" w:rsidRDefault="00517F86" w:rsidP="002C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000000000000000"/>
    <w:charset w:val="EE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3AA" w14:textId="527EED1A" w:rsidR="002C1CC2" w:rsidRDefault="002C1CC2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AF097" w14:textId="77777777" w:rsidR="00517F86" w:rsidRDefault="00517F86" w:rsidP="002C1CC2">
      <w:pPr>
        <w:spacing w:after="0" w:line="240" w:lineRule="auto"/>
      </w:pPr>
      <w:r>
        <w:separator/>
      </w:r>
    </w:p>
  </w:footnote>
  <w:footnote w:type="continuationSeparator" w:id="0">
    <w:p w14:paraId="5D3B2976" w14:textId="77777777" w:rsidR="00517F86" w:rsidRDefault="00517F86" w:rsidP="002C1C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84"/>
    <w:rsid w:val="00062DF1"/>
    <w:rsid w:val="0007648E"/>
    <w:rsid w:val="000A55F7"/>
    <w:rsid w:val="000C0B0B"/>
    <w:rsid w:val="000E2077"/>
    <w:rsid w:val="00246A5E"/>
    <w:rsid w:val="002C1CC2"/>
    <w:rsid w:val="00330E03"/>
    <w:rsid w:val="003753CD"/>
    <w:rsid w:val="004645B3"/>
    <w:rsid w:val="004F6FF0"/>
    <w:rsid w:val="00517F86"/>
    <w:rsid w:val="00806696"/>
    <w:rsid w:val="00B21FDF"/>
    <w:rsid w:val="00B93833"/>
    <w:rsid w:val="00BF1A84"/>
    <w:rsid w:val="00C21E90"/>
    <w:rsid w:val="00C92F01"/>
    <w:rsid w:val="00FA4CC5"/>
    <w:rsid w:val="00FB01BD"/>
    <w:rsid w:val="00FB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B4CB"/>
  <w15:chartTrackingRefBased/>
  <w15:docId w15:val="{8A7ED380-D890-41F9-9815-58011FB5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F1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F1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F1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F1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F1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F1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F1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F1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F1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F1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F1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F1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F1A8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F1A8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F1A8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F1A8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F1A8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F1A8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F1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F1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F1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F1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F1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F1A8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F1A8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F1A8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F1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F1A8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F1A84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C21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C1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1CC2"/>
  </w:style>
  <w:style w:type="paragraph" w:styleId="llb">
    <w:name w:val="footer"/>
    <w:basedOn w:val="Norml"/>
    <w:link w:val="llbChar"/>
    <w:uiPriority w:val="99"/>
    <w:unhideWhenUsed/>
    <w:rsid w:val="002C1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1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DD791-6595-440A-98B6-24E21A25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250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Judik János Dr.</dc:creator>
  <cp:keywords/>
  <dc:description/>
  <cp:lastModifiedBy>Judik János Dr.</cp:lastModifiedBy>
  <cp:revision>16</cp:revision>
  <dcterms:created xsi:type="dcterms:W3CDTF">2025-11-04T14:04:00Z</dcterms:created>
  <dcterms:modified xsi:type="dcterms:W3CDTF">2025-11-04T16:54:00Z</dcterms:modified>
</cp:coreProperties>
</file>